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rightChars="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ind w:left="0" w:leftChars="0" w:right="1280" w:rightChars="400" w:firstLine="1320" w:firstLineChars="300"/>
        <w:jc w:val="center"/>
        <w:rPr>
          <w:rFonts w:hint="eastAsia" w:ascii="仿宋_GB2312" w:hAnsi="仿宋_GB2312" w:cs="仿宋_GB2312"/>
          <w:sz w:val="44"/>
          <w:szCs w:val="44"/>
          <w:lang w:val="en-US" w:eastAsia="zh-CN"/>
        </w:rPr>
      </w:pPr>
      <w:r>
        <w:rPr>
          <w:rFonts w:hint="eastAsia" w:ascii="仿宋_GB2312" w:hAnsi="仿宋_GB2312" w:cs="仿宋_GB2312"/>
          <w:sz w:val="44"/>
          <w:szCs w:val="44"/>
          <w:lang w:val="en-US" w:eastAsia="zh-CN"/>
        </w:rPr>
        <w:t>2018年度泰顺县低收入农户家庭子女就学助学拟补助对象第二次公示名单</w:t>
      </w:r>
    </w:p>
    <w:p>
      <w:pPr>
        <w:ind w:left="0" w:leftChars="0" w:right="1280" w:rightChars="400" w:firstLine="1320" w:firstLineChars="300"/>
        <w:jc w:val="center"/>
        <w:rPr>
          <w:rFonts w:hint="eastAsia" w:ascii="仿宋_GB2312" w:hAnsi="仿宋_GB2312" w:cs="仿宋_GB2312"/>
          <w:sz w:val="44"/>
          <w:szCs w:val="44"/>
          <w:lang w:val="en-US" w:eastAsia="zh-CN"/>
        </w:rPr>
      </w:pPr>
    </w:p>
    <w:p>
      <w:pPr>
        <w:ind w:right="1280" w:rightChars="400"/>
        <w:jc w:val="left"/>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lang w:val="en-US" w:eastAsia="zh-CN"/>
        </w:rPr>
        <w:t xml:space="preserve">公示单位（盖章）：泰顺县扶贫老区工作办公室                     </w:t>
      </w:r>
    </w:p>
    <w:tbl>
      <w:tblPr>
        <w:tblStyle w:val="4"/>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996"/>
        <w:gridCol w:w="990"/>
        <w:gridCol w:w="2280"/>
        <w:gridCol w:w="1125"/>
        <w:gridCol w:w="1050"/>
        <w:gridCol w:w="2175"/>
        <w:gridCol w:w="2167"/>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449"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档案编号</w:t>
            </w:r>
          </w:p>
        </w:tc>
        <w:tc>
          <w:tcPr>
            <w:tcW w:w="996"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乡镇</w:t>
            </w:r>
          </w:p>
        </w:tc>
        <w:tc>
          <w:tcPr>
            <w:tcW w:w="9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户主</w:t>
            </w:r>
          </w:p>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姓名</w:t>
            </w:r>
          </w:p>
        </w:tc>
        <w:tc>
          <w:tcPr>
            <w:tcW w:w="2280"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身份证号码</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家庭住址</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子女</w:t>
            </w:r>
          </w:p>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(学生)</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身份证号码</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就读学校</w:t>
            </w:r>
          </w:p>
        </w:tc>
        <w:tc>
          <w:tcPr>
            <w:tcW w:w="1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14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010271</w:t>
            </w:r>
          </w:p>
        </w:tc>
        <w:tc>
          <w:tcPr>
            <w:tcW w:w="9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罗阳镇</w:t>
            </w:r>
          </w:p>
        </w:tc>
        <w:tc>
          <w:tcPr>
            <w:tcW w:w="9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赖加兵</w:t>
            </w:r>
          </w:p>
        </w:tc>
        <w:tc>
          <w:tcPr>
            <w:tcW w:w="22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332501******261254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恩岱垟村</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赖哲昊</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330329******246635</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温州龙湾育英小学</w:t>
            </w:r>
          </w:p>
        </w:tc>
        <w:tc>
          <w:tcPr>
            <w:tcW w:w="1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因患重度自闭症，在县域外特殊学校就读，经农户个人反馈，党委会研究决定给以补助。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4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020075</w:t>
            </w:r>
          </w:p>
        </w:tc>
        <w:tc>
          <w:tcPr>
            <w:tcW w:w="9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司前镇</w:t>
            </w:r>
          </w:p>
        </w:tc>
        <w:tc>
          <w:tcPr>
            <w:tcW w:w="9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邓云超</w:t>
            </w:r>
          </w:p>
        </w:tc>
        <w:tc>
          <w:tcPr>
            <w:tcW w:w="22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330329</w:t>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2"/>
                <w:szCs w:val="22"/>
                <w:u w:val="none"/>
                <w:lang w:val="en-US" w:eastAsia="zh-CN" w:bidi="ar"/>
              </w:rPr>
              <w:t>316539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台边村</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邓昌星</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330329</w:t>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2"/>
                <w:szCs w:val="22"/>
                <w:u w:val="none"/>
                <w:lang w:val="en-US" w:eastAsia="zh-CN" w:bidi="ar"/>
              </w:rPr>
              <w:t>166233</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泰顺县实验中学</w:t>
            </w:r>
          </w:p>
        </w:tc>
        <w:tc>
          <w:tcPr>
            <w:tcW w:w="1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4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190023</w:t>
            </w:r>
          </w:p>
        </w:tc>
        <w:tc>
          <w:tcPr>
            <w:tcW w:w="9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竹里乡</w:t>
            </w:r>
          </w:p>
        </w:tc>
        <w:tc>
          <w:tcPr>
            <w:tcW w:w="9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罗成金</w:t>
            </w:r>
          </w:p>
        </w:tc>
        <w:tc>
          <w:tcPr>
            <w:tcW w:w="228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330329******116437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何宅垟村</w:t>
            </w:r>
          </w:p>
        </w:tc>
        <w:tc>
          <w:tcPr>
            <w:tcW w:w="10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罗远航</w:t>
            </w:r>
          </w:p>
        </w:tc>
        <w:tc>
          <w:tcPr>
            <w:tcW w:w="217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330329******22643X</w:t>
            </w:r>
          </w:p>
        </w:tc>
        <w:tc>
          <w:tcPr>
            <w:tcW w:w="216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司前畲族镇中心小学 </w:t>
            </w:r>
          </w:p>
        </w:tc>
        <w:tc>
          <w:tcPr>
            <w:tcW w:w="1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5441A"/>
    <w:rsid w:val="5555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2019-03-04T12:58:00Z</dcterms:created>
  <dc:creator>英雄豪杰-Z</dc:creator>
  <cp:lastModifiedBy>英雄豪杰-Z</cp:lastModifiedBy>
  <dcterms:modified xsi:type="dcterms:W3CDTF">2019-03-04T12:58:39Z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