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月份全县“两最”月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随机抽查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考评分及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“红黄绿”三色图标情况一览表</w:t>
      </w:r>
    </w:p>
    <w:tbl>
      <w:tblPr>
        <w:tblStyle w:val="6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975"/>
        <w:gridCol w:w="1046"/>
        <w:gridCol w:w="909"/>
        <w:gridCol w:w="651"/>
        <w:gridCol w:w="1526"/>
        <w:gridCol w:w="149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排名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乡镇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抽查村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考评分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三色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分管领导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联系片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领导</w:t>
            </w: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蔡阳生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潘统清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倪圣地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玉塔村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翁婷婷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翁婷婷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雷荣坊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翁地村</w:t>
            </w:r>
          </w:p>
        </w:tc>
        <w:tc>
          <w:tcPr>
            <w:tcW w:w="9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陈方表</w:t>
            </w:r>
          </w:p>
        </w:tc>
        <w:tc>
          <w:tcPr>
            <w:tcW w:w="14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毛铁军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蓝家旺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妙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翁士刘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西内村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叶德成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南内村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金亮亮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吴治寿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福梅村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7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周仕何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何克夏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大龙口村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6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蓝福德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罗志坚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包垟乡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卓南坑村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9966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毛显云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3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周仕何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礼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黄碧龙村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2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陈方表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徐少华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龟湖镇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1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林永锋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新楼村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0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坑斗村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9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郑明军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桂坪村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8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朱细信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上舟垟村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7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梧村村</w:t>
            </w:r>
          </w:p>
        </w:tc>
        <w:tc>
          <w:tcPr>
            <w:tcW w:w="9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6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舒策昌</w:t>
            </w:r>
          </w:p>
        </w:tc>
        <w:tc>
          <w:tcPr>
            <w:tcW w:w="14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5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蔡阳生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蔡阳生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叶陈辉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莲头村</w:t>
            </w:r>
          </w:p>
        </w:tc>
        <w:tc>
          <w:tcPr>
            <w:tcW w:w="9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6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4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周仕何</w:t>
            </w:r>
          </w:p>
        </w:tc>
        <w:tc>
          <w:tcPr>
            <w:tcW w:w="14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林念宝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1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陈方表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陶津菱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横川垟村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4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郑明军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毛方宝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3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陈方表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陶津菱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曾瑞晶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上仁村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7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周仕何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月湖村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6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翁婷婷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吴辉江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门楼坳村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5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郑明军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蓝婷婷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官引村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8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翁婷婷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钟贤位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道均垟村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2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吴细远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9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雷晓华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钟碎温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0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曾杭瑞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毛仁陆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双路村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1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陈方表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2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14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蓝传博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黄桥村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3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李永奇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夏兆雪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竹里乡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茶石村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4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雷静赢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雷静赢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5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陈细胜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林松郁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棠坪村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6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下武垟村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7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陈细胜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8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罗日明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蓝德笈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吴久共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49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曹仲祥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50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蔡阳生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璐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南院村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51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板场村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52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吴细远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筠竹坑村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53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蔡阳生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池碎华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王行棒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54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潘韦奇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鲍细良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老鹰岩村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C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43180</wp:posOffset>
                  </wp:positionV>
                  <wp:extent cx="213360" cy="121920"/>
                  <wp:effectExtent l="0" t="0" r="15240" b="11430"/>
                  <wp:wrapNone/>
                  <wp:docPr id="55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郑明军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陈凤珠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黄赖裕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道观后村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84455</wp:posOffset>
                  </wp:positionV>
                  <wp:extent cx="213360" cy="121920"/>
                  <wp:effectExtent l="0" t="0" r="15240" b="11430"/>
                  <wp:wrapNone/>
                  <wp:docPr id="56" name="图片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雅阳坪村</w:t>
            </w:r>
          </w:p>
        </w:tc>
        <w:tc>
          <w:tcPr>
            <w:tcW w:w="9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6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75565</wp:posOffset>
                  </wp:positionV>
                  <wp:extent cx="213360" cy="121920"/>
                  <wp:effectExtent l="0" t="0" r="15240" b="11430"/>
                  <wp:wrapNone/>
                  <wp:docPr id="57" name="图片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周仕何</w:t>
            </w:r>
          </w:p>
        </w:tc>
        <w:tc>
          <w:tcPr>
            <w:tcW w:w="14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钟志强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杨道据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东桥村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58420</wp:posOffset>
                  </wp:positionV>
                  <wp:extent cx="213360" cy="121920"/>
                  <wp:effectExtent l="0" t="0" r="15240" b="11430"/>
                  <wp:wrapNone/>
                  <wp:docPr id="58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舒策昌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舒策昌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蒋贤介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56515</wp:posOffset>
                  </wp:positionV>
                  <wp:extent cx="213360" cy="121920"/>
                  <wp:effectExtent l="0" t="0" r="15240" b="11430"/>
                  <wp:wrapNone/>
                  <wp:docPr id="59" name="图片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许成荣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64A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戬州村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C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45085</wp:posOffset>
                  </wp:positionV>
                  <wp:extent cx="213360" cy="121920"/>
                  <wp:effectExtent l="0" t="0" r="15240" b="11430"/>
                  <wp:wrapNone/>
                  <wp:docPr id="60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陈细胜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柳大华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CC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保兴村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1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蓝福德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洪海军、杨明星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琴桥村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2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罗日明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钟良金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徐宅村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121920"/>
                  <wp:effectExtent l="0" t="0" r="15240" b="11430"/>
                  <wp:wrapNone/>
                  <wp:docPr id="3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李永奇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52070</wp:posOffset>
                  </wp:positionV>
                  <wp:extent cx="213360" cy="121920"/>
                  <wp:effectExtent l="0" t="0" r="15240" b="11430"/>
                  <wp:wrapNone/>
                  <wp:docPr id="4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翁彬彬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洪秀村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79375</wp:posOffset>
                  </wp:positionV>
                  <wp:extent cx="213360" cy="121920"/>
                  <wp:effectExtent l="0" t="0" r="15240" b="11430"/>
                  <wp:wrapNone/>
                  <wp:docPr id="5" name="图片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徐道近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75565</wp:posOffset>
                  </wp:positionV>
                  <wp:extent cx="213360" cy="121920"/>
                  <wp:effectExtent l="0" t="0" r="15240" b="11430"/>
                  <wp:wrapNone/>
                  <wp:docPr id="6" name="图片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曾杭瑞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曾杭瑞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包三助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洪溪美村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32385</wp:posOffset>
                  </wp:positionV>
                  <wp:extent cx="213360" cy="121920"/>
                  <wp:effectExtent l="0" t="0" r="15240" b="11430"/>
                  <wp:wrapNone/>
                  <wp:docPr id="7" name="图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林景宿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林正东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陈然聘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刘宅村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48260</wp:posOffset>
                  </wp:positionV>
                  <wp:extent cx="213360" cy="121920"/>
                  <wp:effectExtent l="0" t="0" r="15240" b="11430"/>
                  <wp:wrapNone/>
                  <wp:docPr id="8" name="图片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陈细胜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叶晓波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包垟乡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包垟底村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33020</wp:posOffset>
                  </wp:positionV>
                  <wp:extent cx="213360" cy="121920"/>
                  <wp:effectExtent l="0" t="0" r="15240" b="11430"/>
                  <wp:wrapNone/>
                  <wp:docPr id="9" name="图片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夏立义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夏良定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大坵坪村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Arial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33655</wp:posOffset>
                  </wp:positionV>
                  <wp:extent cx="213360" cy="121920"/>
                  <wp:effectExtent l="0" t="0" r="15240" b="11430"/>
                  <wp:wrapNone/>
                  <wp:docPr id="10" name="图片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FF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曾文胆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TBiZjEwYTFlNDg5ZWFjMTEwMWIwNWRjZWUwZDUifQ=="/>
  </w:docVars>
  <w:rsids>
    <w:rsidRoot w:val="4D46625B"/>
    <w:rsid w:val="4D4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center"/>
      <w:textAlignment w:val="auto"/>
    </w:pPr>
    <w:rPr>
      <w:color w:val="auto"/>
      <w:kern w:val="2"/>
      <w:sz w:val="28"/>
    </w:rPr>
  </w:style>
  <w:style w:type="paragraph" w:styleId="3">
    <w:name w:val="Body Text"/>
    <w:basedOn w:val="1"/>
    <w:next w:val="2"/>
    <w:semiHidden/>
    <w:qFormat/>
    <w:uiPriority w:val="0"/>
    <w:pPr>
      <w:jc w:val="center"/>
    </w:pPr>
    <w:rPr>
      <w:rFonts w:ascii="Times New Roman" w:hAnsi="Times New Roman"/>
      <w:sz w:val="36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2023-03-08T01:40:00Z</dcterms:created>
  <dc:creator>一颗卤蛋</dc:creator>
  <cp:lastModifiedBy>一颗卤蛋</cp:lastModifiedBy>
  <dcterms:modified xsi:type="dcterms:W3CDTF">2023-03-08T01:44:02Z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905F6119457F4D039AFE4DD6D3BFF712</vt:lpwstr>
  </property>
</Properties>
</file>