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/>
        <w:autoSpaceDE/>
        <w:autoSpaceDN/>
        <w:adjustRightInd/>
        <w:spacing w:line="4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 w:val="0"/>
        <w:overflowPunct/>
        <w:autoSpaceDE/>
        <w:autoSpaceDN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仿宋"/>
          <w:sz w:val="36"/>
          <w:szCs w:val="36"/>
        </w:rPr>
        <w:t>2020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年度市派第一书记（农村工作指导员）扶贫帮扶项目实施计划和补助资金一览表</w:t>
      </w:r>
    </w:p>
    <w:p>
      <w:pPr>
        <w:widowControl w:val="0"/>
        <w:overflowPunct/>
        <w:autoSpaceDE/>
        <w:autoSpaceDN/>
        <w:adjustRightInd/>
        <w:spacing w:line="560" w:lineRule="exact"/>
        <w:ind w:right="840" w:rightChars="400"/>
        <w:jc w:val="right"/>
        <w:textAlignment w:val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金额单位：万元</w:t>
      </w:r>
    </w:p>
    <w:tbl>
      <w:tblPr>
        <w:tblStyle w:val="3"/>
        <w:tblW w:w="1441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536"/>
        <w:gridCol w:w="1483"/>
        <w:gridCol w:w="1132"/>
        <w:gridCol w:w="1132"/>
        <w:gridCol w:w="1530"/>
        <w:gridCol w:w="2970"/>
        <w:gridCol w:w="878"/>
        <w:gridCol w:w="893"/>
        <w:gridCol w:w="739"/>
        <w:gridCol w:w="768"/>
        <w:gridCol w:w="7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实施单位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市派第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一书记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实施地点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实施时间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（年、月）</w:t>
            </w:r>
          </w:p>
        </w:tc>
        <w:tc>
          <w:tcPr>
            <w:tcW w:w="2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建设内容规模（亩、km×m）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受益农户（户）</w:t>
            </w: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其中低收入农户（户）</w:t>
            </w:r>
          </w:p>
        </w:tc>
        <w:tc>
          <w:tcPr>
            <w:tcW w:w="2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项目投资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总投资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申请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补助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自筹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仿宋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贝谷村村道道路硬化及仿木栏杆项目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罗阳镇贝谷村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陈宇辉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贝谷村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2021</w:t>
            </w:r>
            <w:r>
              <w:rPr>
                <w:rFonts w:hint="eastAsia"/>
                <w:color w:val="00000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道路硬化面积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360</w:t>
            </w:r>
            <w:r>
              <w:rPr>
                <w:rFonts w:hint="eastAsia"/>
                <w:color w:val="000000"/>
                <w:szCs w:val="21"/>
                <w:lang w:bidi="ar"/>
              </w:rPr>
              <w:t>㎡，均宽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5</w:t>
            </w:r>
            <w:r>
              <w:rPr>
                <w:rFonts w:hint="eastAsia"/>
                <w:color w:val="000000"/>
                <w:szCs w:val="21"/>
                <w:lang w:bidi="ar"/>
              </w:rPr>
              <w:t>m，厚度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0</w:t>
            </w:r>
            <w:r>
              <w:rPr>
                <w:rFonts w:hint="eastAsia"/>
                <w:color w:val="00000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16</w:t>
            </w:r>
            <w:r>
              <w:rPr>
                <w:rFonts w:hint="eastAsia"/>
                <w:color w:val="000000"/>
                <w:szCs w:val="21"/>
                <w:lang w:bidi="ar"/>
              </w:rPr>
              <w:t>m；仿木栏杆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280</w:t>
            </w:r>
            <w:r>
              <w:rPr>
                <w:rFonts w:hint="eastAsia"/>
                <w:color w:val="000000"/>
                <w:szCs w:val="21"/>
                <w:lang w:bidi="ar"/>
              </w:rPr>
              <w:t>m，高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1</w:t>
            </w:r>
            <w:r>
              <w:rPr>
                <w:rFonts w:hint="eastAsia"/>
                <w:color w:val="00000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1</w:t>
            </w:r>
            <w:r>
              <w:rPr>
                <w:rFonts w:hint="eastAsia"/>
                <w:color w:val="000000"/>
                <w:szCs w:val="21"/>
                <w:lang w:bidi="ar"/>
              </w:rPr>
              <w:t>m；浆砌挡土墙长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135</w:t>
            </w:r>
            <w:r>
              <w:rPr>
                <w:rFonts w:hint="eastAsia"/>
                <w:color w:val="000000"/>
                <w:szCs w:val="21"/>
                <w:lang w:bidi="ar"/>
              </w:rPr>
              <w:t>m，均宽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0</w:t>
            </w:r>
            <w:r>
              <w:rPr>
                <w:rFonts w:hint="eastAsia"/>
                <w:color w:val="00000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4</w:t>
            </w:r>
            <w:r>
              <w:rPr>
                <w:rFonts w:hint="eastAsia"/>
                <w:color w:val="000000"/>
                <w:szCs w:val="21"/>
                <w:lang w:bidi="ar"/>
              </w:rPr>
              <w:t>m，高度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0</w:t>
            </w:r>
            <w:r>
              <w:rPr>
                <w:rFonts w:hint="eastAsia"/>
                <w:color w:val="00000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6</w:t>
            </w:r>
            <w:r>
              <w:rPr>
                <w:rFonts w:hint="eastAsia"/>
                <w:color w:val="000000"/>
                <w:szCs w:val="21"/>
                <w:lang w:bidi="ar"/>
              </w:rPr>
              <w:t>m。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40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15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11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1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仿宋"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孙坪村吴山村道道路硬化工程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南浦溪镇孙坪村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余玮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孙坪村吴山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2021</w:t>
            </w:r>
            <w:r>
              <w:rPr>
                <w:rFonts w:hint="eastAsia"/>
                <w:color w:val="00000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道路硬化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1400</w:t>
            </w:r>
            <w:r>
              <w:rPr>
                <w:rFonts w:hint="eastAsia"/>
                <w:color w:val="000000"/>
                <w:szCs w:val="21"/>
                <w:lang w:bidi="ar"/>
              </w:rPr>
              <w:t>m，均宽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1</w:t>
            </w:r>
            <w:r>
              <w:rPr>
                <w:rFonts w:hint="eastAsia"/>
                <w:color w:val="000000"/>
                <w:szCs w:val="21"/>
                <w:lang w:bidi="ar"/>
              </w:rPr>
              <w:t>m，厚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0</w:t>
            </w:r>
            <w:r>
              <w:rPr>
                <w:rFonts w:hint="eastAsia"/>
                <w:color w:val="00000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10</w:t>
            </w:r>
            <w:r>
              <w:rPr>
                <w:rFonts w:hint="eastAsia"/>
                <w:color w:val="000000"/>
                <w:szCs w:val="21"/>
                <w:lang w:bidi="ar"/>
              </w:rPr>
              <w:t>m，（需人工挑抬，路面整理）。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18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10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0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仿宋"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高场蓝厝至后山排水渠道建设工程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柳峰乡墩头村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周永波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墩头村高场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2021</w:t>
            </w:r>
            <w:r>
              <w:rPr>
                <w:rFonts w:hint="eastAsia"/>
                <w:color w:val="00000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建设高场蓝厝至后山排水渠道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194</w:t>
            </w:r>
            <w:r>
              <w:rPr>
                <w:rFonts w:hint="eastAsia"/>
                <w:color w:val="000000"/>
                <w:szCs w:val="21"/>
                <w:lang w:bidi="ar"/>
              </w:rPr>
              <w:t>m，均宽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1</w:t>
            </w:r>
            <w:r>
              <w:rPr>
                <w:rFonts w:hint="eastAsia"/>
                <w:color w:val="000000"/>
                <w:szCs w:val="21"/>
                <w:lang w:bidi="ar"/>
              </w:rPr>
              <w:t>m，高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1</w:t>
            </w:r>
            <w:r>
              <w:rPr>
                <w:rFonts w:hint="eastAsia"/>
                <w:color w:val="00000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szCs w:val="21"/>
                <w:lang w:bidi="ar"/>
              </w:rPr>
              <w:t>m，底部厚度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0</w:t>
            </w:r>
            <w:r>
              <w:rPr>
                <w:rFonts w:hint="eastAsia"/>
                <w:color w:val="00000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szCs w:val="21"/>
                <w:lang w:bidi="ar"/>
              </w:rPr>
              <w:t>m，壁厚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0</w:t>
            </w:r>
            <w:r>
              <w:rPr>
                <w:rFonts w:hint="eastAsia"/>
                <w:color w:val="00000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szCs w:val="21"/>
                <w:lang w:bidi="ar"/>
              </w:rPr>
              <w:t>m（含基础开挖、土方回填）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45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11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仿宋"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黄碧龙村茶叶基地配套设施——岔路口至沈洋茶叶产业基地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仕阳镇黄碧龙村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杨立志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岔路口至沈洋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2021</w:t>
            </w:r>
            <w:r>
              <w:rPr>
                <w:rFonts w:hint="eastAsia"/>
                <w:color w:val="00000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道路硬化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1320</w:t>
            </w:r>
            <w:r>
              <w:rPr>
                <w:rFonts w:hint="eastAsia"/>
                <w:color w:val="000000"/>
                <w:szCs w:val="21"/>
                <w:lang w:bidi="ar"/>
              </w:rPr>
              <w:t>㎡，均宽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3</w:t>
            </w:r>
            <w:r>
              <w:rPr>
                <w:rFonts w:hint="eastAsia"/>
                <w:color w:val="000000"/>
                <w:szCs w:val="21"/>
                <w:lang w:bidi="ar"/>
              </w:rPr>
              <w:t>m，厚度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14</w:t>
            </w:r>
            <w:r>
              <w:rPr>
                <w:rFonts w:hint="eastAsia"/>
                <w:color w:val="000000"/>
                <w:szCs w:val="21"/>
                <w:lang w:bidi="ar"/>
              </w:rPr>
              <w:t>cm。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40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11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1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仿宋"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樱桃番茄采摘园建设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大安花坪头村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张海利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大安花坪头村前溪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2021</w:t>
            </w:r>
            <w:r>
              <w:rPr>
                <w:rFonts w:hint="eastAsia"/>
                <w:color w:val="00000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单体钢管大棚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3</w:t>
            </w:r>
            <w:r>
              <w:rPr>
                <w:rFonts w:hint="eastAsia"/>
                <w:color w:val="00000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cs="仿宋"/>
                <w:color w:val="000000"/>
                <w:szCs w:val="21"/>
                <w:lang w:bidi="ar"/>
              </w:rPr>
              <w:t>5</w:t>
            </w:r>
            <w:r>
              <w:rPr>
                <w:rFonts w:hint="eastAsia"/>
                <w:color w:val="000000"/>
                <w:szCs w:val="21"/>
                <w:lang w:bidi="ar"/>
              </w:rPr>
              <w:t>亩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12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10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0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cs="仿宋"/>
                <w:b/>
                <w:bCs/>
                <w:color w:val="000000"/>
                <w:szCs w:val="21"/>
                <w:lang w:bidi="ar"/>
              </w:rPr>
              <w:t>5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701" w:right="1701" w:bottom="1701" w:left="1701" w:header="851" w:footer="1701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rFonts w:ascii="Times New Roman" w:hAnsi="Times New Roman" w:cs="仿宋"/>
      </w:rPr>
      <w:t>5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70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lenovo000</dc:creator>
  <cp:lastModifiedBy>Whale</cp:lastModifiedBy>
  <dcterms:modified xsi:type="dcterms:W3CDTF">2021-03-09T01:54:05Z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