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附件5：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440" w:firstLineChars="100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镇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（乡）人民政府异地搬迁工作进展情况表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napToGrid/>
        <w:spacing w:line="560" w:lineRule="exact"/>
        <w:ind w:firstLine="240" w:firstLineChars="100"/>
        <w:jc w:val="right"/>
        <w:rPr>
          <w:rFonts w:hint="default" w:ascii="方正小标宋简体" w:hAnsi="华文中宋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                                                            单位：万元、亩、人、户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 xml:space="preserve">       </w:t>
      </w:r>
    </w:p>
    <w:tbl>
      <w:tblPr>
        <w:tblStyle w:val="2"/>
        <w:tblW w:w="138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840"/>
        <w:gridCol w:w="985"/>
        <w:gridCol w:w="888"/>
        <w:gridCol w:w="672"/>
        <w:gridCol w:w="721"/>
        <w:gridCol w:w="696"/>
        <w:gridCol w:w="840"/>
        <w:gridCol w:w="913"/>
        <w:gridCol w:w="912"/>
        <w:gridCol w:w="912"/>
        <w:gridCol w:w="937"/>
        <w:gridCol w:w="864"/>
        <w:gridCol w:w="817"/>
        <w:gridCol w:w="17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5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搬迁进展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资金补助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省补建设用地指标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省下达计划搬迁人数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已完成搬迁人数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其中：分散安置人数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旧房拆除户数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宅基地复垦面积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省下达计划搬迁人数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已完成搬迁人数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其中：分散安置人数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旧房拆除户数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宅基地复垦面积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收到省拨付资金</w:t>
            </w:r>
          </w:p>
        </w:tc>
        <w:tc>
          <w:tcPr>
            <w:tcW w:w="18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已支出省补助资金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省下达建设用地指标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已使用建设用地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直接补助农户</w:t>
            </w: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807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81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ind w:firstLine="56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bidi="ar"/>
              </w:rPr>
              <w:t>领导签字：            填报人签字：              联系电话：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7E63"/>
    <w:rsid w:val="530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2019-05-24T06:07:00Z</dcterms:created>
  <dc:creator>相知</dc:creator>
  <cp:lastModifiedBy>相知</cp:lastModifiedBy>
  <dcterms:modified xsi:type="dcterms:W3CDTF">2019-05-24T06:08:46Z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